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D9F" w:rsidRPr="00DD3D9F" w:rsidRDefault="00DD3D9F" w:rsidP="00DD3D9F">
      <w:pPr>
        <w:shd w:val="clear" w:color="auto" w:fill="FFFFFF"/>
        <w:spacing w:before="120" w:after="48" w:line="240" w:lineRule="auto"/>
        <w:outlineLvl w:val="0"/>
        <w:rPr>
          <w:rFonts w:ascii="Arial" w:eastAsia="Times New Roman" w:hAnsi="Arial" w:cs="Arial"/>
          <w:b/>
          <w:bCs/>
          <w:color w:val="0A50AE"/>
          <w:kern w:val="36"/>
          <w:sz w:val="31"/>
          <w:szCs w:val="31"/>
          <w:lang w:eastAsia="de-DE"/>
        </w:rPr>
      </w:pPr>
      <w:r w:rsidRPr="00DD3D9F">
        <w:rPr>
          <w:rFonts w:ascii="Arial" w:eastAsia="Times New Roman" w:hAnsi="Arial" w:cs="Arial"/>
          <w:b/>
          <w:bCs/>
          <w:color w:val="0A50AE"/>
          <w:kern w:val="36"/>
          <w:sz w:val="31"/>
          <w:szCs w:val="31"/>
          <w:lang w:eastAsia="de-DE"/>
        </w:rPr>
        <w:t>Nur kein Stress: Bewegung hilft im Unterricht</w:t>
      </w:r>
    </w:p>
    <w:p w:rsidR="00DD3D9F" w:rsidRPr="00DD3D9F" w:rsidRDefault="00DD3D9F" w:rsidP="00DD3D9F">
      <w:pPr>
        <w:shd w:val="clear" w:color="auto" w:fill="FFFFFF"/>
        <w:spacing w:after="336" w:line="432" w:lineRule="atLeast"/>
        <w:rPr>
          <w:rFonts w:ascii="Arial" w:eastAsia="Times New Roman" w:hAnsi="Arial" w:cs="Arial"/>
          <w:color w:val="595959"/>
          <w:sz w:val="19"/>
          <w:szCs w:val="19"/>
          <w:lang w:eastAsia="de-DE"/>
        </w:rPr>
      </w:pPr>
      <w:r w:rsidRPr="00DD3D9F">
        <w:rPr>
          <w:rFonts w:ascii="Arial" w:eastAsia="Times New Roman" w:hAnsi="Arial" w:cs="Arial"/>
          <w:color w:val="595959"/>
          <w:sz w:val="19"/>
          <w:szCs w:val="19"/>
          <w:lang w:eastAsia="de-DE"/>
        </w:rPr>
        <w:t>Lehrerin und Sportwissenschaftlerin gab Pädagogen Tipps zum Schulalltag -</w:t>
      </w:r>
      <w:r w:rsidRPr="00DD3D9F">
        <w:rPr>
          <w:rFonts w:ascii="Arial" w:eastAsia="Times New Roman" w:hAnsi="Arial" w:cs="Arial"/>
          <w:b/>
          <w:bCs/>
          <w:color w:val="595959"/>
          <w:sz w:val="19"/>
          <w:szCs w:val="19"/>
          <w:lang w:eastAsia="de-DE"/>
        </w:rPr>
        <w:t>18.12.2017 21:00 Uhr</w:t>
      </w:r>
    </w:p>
    <w:p w:rsidR="00DD3D9F" w:rsidRPr="00DD3D9F" w:rsidRDefault="00DD3D9F" w:rsidP="00DD3D9F">
      <w:pPr>
        <w:shd w:val="clear" w:color="auto" w:fill="FFFFFF"/>
        <w:spacing w:after="240" w:line="432" w:lineRule="atLeast"/>
        <w:rPr>
          <w:rFonts w:ascii="Arial" w:eastAsia="Times New Roman" w:hAnsi="Arial" w:cs="Arial"/>
          <w:b/>
          <w:bCs/>
          <w:color w:val="363535"/>
          <w:sz w:val="19"/>
          <w:szCs w:val="19"/>
          <w:lang w:eastAsia="de-DE"/>
        </w:rPr>
      </w:pPr>
      <w:r w:rsidRPr="00DD3D9F">
        <w:rPr>
          <w:rFonts w:ascii="Arial" w:eastAsia="Times New Roman" w:hAnsi="Arial" w:cs="Arial"/>
          <w:b/>
          <w:bCs/>
          <w:color w:val="363535"/>
          <w:sz w:val="19"/>
          <w:szCs w:val="19"/>
          <w:lang w:eastAsia="de-DE"/>
        </w:rPr>
        <w:t xml:space="preserve">FÜRTH - Das Projekt "Stressreduktion mit und in Bewegung" von Claudia </w:t>
      </w:r>
      <w:proofErr w:type="spellStart"/>
      <w:r w:rsidRPr="00DD3D9F">
        <w:rPr>
          <w:rFonts w:ascii="Arial" w:eastAsia="Times New Roman" w:hAnsi="Arial" w:cs="Arial"/>
          <w:b/>
          <w:bCs/>
          <w:color w:val="363535"/>
          <w:sz w:val="19"/>
          <w:szCs w:val="19"/>
          <w:lang w:eastAsia="de-DE"/>
        </w:rPr>
        <w:t>Böschel</w:t>
      </w:r>
      <w:proofErr w:type="spellEnd"/>
      <w:r w:rsidRPr="00DD3D9F">
        <w:rPr>
          <w:rFonts w:ascii="Arial" w:eastAsia="Times New Roman" w:hAnsi="Arial" w:cs="Arial"/>
          <w:b/>
          <w:bCs/>
          <w:color w:val="363535"/>
          <w:sz w:val="19"/>
          <w:szCs w:val="19"/>
          <w:lang w:eastAsia="de-DE"/>
        </w:rPr>
        <w:t xml:space="preserve"> soll Lehrer dazu animieren, über körperliche Aktivitäten den Lernerfolg zu verbessern und Stress zu reduzieren. Vorgestellt hat die Sportwissenschaftlerin dies nun in Fürth.</w:t>
      </w:r>
    </w:p>
    <w:p w:rsidR="00DD3D9F" w:rsidRPr="00DD3D9F" w:rsidRDefault="00DD3D9F" w:rsidP="00DD3D9F">
      <w:pPr>
        <w:spacing w:after="0" w:line="240" w:lineRule="auto"/>
        <w:rPr>
          <w:rFonts w:ascii="Times New Roman" w:eastAsia="Times New Roman" w:hAnsi="Times New Roman" w:cs="Times New Roman"/>
          <w:sz w:val="24"/>
          <w:szCs w:val="24"/>
          <w:lang w:eastAsia="de-DE"/>
        </w:rPr>
      </w:pPr>
      <w:bookmarkStart w:id="0" w:name="_GoBack"/>
      <w:r w:rsidRPr="00DD3D9F">
        <w:rPr>
          <w:rFonts w:ascii="Arial" w:eastAsia="Times New Roman" w:hAnsi="Arial" w:cs="Arial"/>
          <w:noProof/>
          <w:color w:val="0A50AE"/>
          <w:sz w:val="24"/>
          <w:szCs w:val="24"/>
          <w:lang w:eastAsia="de-DE"/>
        </w:rPr>
        <w:drawing>
          <wp:inline distT="0" distB="0" distL="0" distR="0" wp14:anchorId="50914CD4" wp14:editId="3EA5B3D6">
            <wp:extent cx="5810250" cy="3262592"/>
            <wp:effectExtent l="0" t="0" r="0" b="0"/>
            <wp:docPr id="9" name="Bild 9" descr="Claudia Böschel (violettes Oberteil) hakt sich bei den Lehrkräften ein. Bei dieser Übung werden Fragen beantwortet, dabei macht die Gruppe einen Schritt nach vorne oder nach hinten.">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audia Böschel (violettes Oberteil) hakt sich bei den Lehrkräften ein. Bei dieser Übung werden Fragen beantwortet, dabei macht die Gruppe einen Schritt nach vorne oder nach hinten.">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5421" cy="3287957"/>
                    </a:xfrm>
                    <a:prstGeom prst="rect">
                      <a:avLst/>
                    </a:prstGeom>
                    <a:noFill/>
                    <a:ln>
                      <a:noFill/>
                    </a:ln>
                  </pic:spPr>
                </pic:pic>
              </a:graphicData>
            </a:graphic>
          </wp:inline>
        </w:drawing>
      </w:r>
      <w:bookmarkEnd w:id="0"/>
    </w:p>
    <w:p w:rsidR="00DD3D9F" w:rsidRPr="00DD3D9F" w:rsidRDefault="00DD3D9F" w:rsidP="00DD3D9F">
      <w:pPr>
        <w:spacing w:after="48" w:line="432" w:lineRule="atLeast"/>
        <w:ind w:left="88" w:right="88"/>
        <w:rPr>
          <w:rFonts w:ascii="Arial" w:eastAsia="Times New Roman" w:hAnsi="Arial" w:cs="Arial"/>
          <w:sz w:val="19"/>
          <w:szCs w:val="19"/>
          <w:lang w:eastAsia="de-DE"/>
        </w:rPr>
      </w:pPr>
      <w:r w:rsidRPr="00DD3D9F">
        <w:rPr>
          <w:rFonts w:ascii="Arial" w:eastAsia="Times New Roman" w:hAnsi="Arial" w:cs="Arial"/>
          <w:sz w:val="19"/>
          <w:szCs w:val="19"/>
          <w:lang w:eastAsia="de-DE"/>
        </w:rPr>
        <w:t xml:space="preserve">Claudia </w:t>
      </w:r>
      <w:proofErr w:type="spellStart"/>
      <w:r w:rsidRPr="00DD3D9F">
        <w:rPr>
          <w:rFonts w:ascii="Arial" w:eastAsia="Times New Roman" w:hAnsi="Arial" w:cs="Arial"/>
          <w:sz w:val="19"/>
          <w:szCs w:val="19"/>
          <w:lang w:eastAsia="de-DE"/>
        </w:rPr>
        <w:t>Böschel</w:t>
      </w:r>
      <w:proofErr w:type="spellEnd"/>
      <w:r w:rsidRPr="00DD3D9F">
        <w:rPr>
          <w:rFonts w:ascii="Arial" w:eastAsia="Times New Roman" w:hAnsi="Arial" w:cs="Arial"/>
          <w:sz w:val="19"/>
          <w:szCs w:val="19"/>
          <w:lang w:eastAsia="de-DE"/>
        </w:rPr>
        <w:t xml:space="preserve"> (violettes Oberteil) hakt sich bei den Lehrkräften ein. Bei dieser Übung werden Fragen beantwortet, dabei macht die Gruppe einen Schritt nach vorne oder nach </w:t>
      </w:r>
      <w:proofErr w:type="gramStart"/>
      <w:r w:rsidRPr="00DD3D9F">
        <w:rPr>
          <w:rFonts w:ascii="Arial" w:eastAsia="Times New Roman" w:hAnsi="Arial" w:cs="Arial"/>
          <w:sz w:val="19"/>
          <w:szCs w:val="19"/>
          <w:lang w:eastAsia="de-DE"/>
        </w:rPr>
        <w:t>hinten.©</w:t>
      </w:r>
      <w:proofErr w:type="gramEnd"/>
      <w:r w:rsidRPr="00DD3D9F">
        <w:rPr>
          <w:rFonts w:ascii="Arial" w:eastAsia="Times New Roman" w:hAnsi="Arial" w:cs="Arial"/>
          <w:sz w:val="19"/>
          <w:szCs w:val="19"/>
          <w:lang w:eastAsia="de-DE"/>
        </w:rPr>
        <w:t xml:space="preserve"> Foto: </w:t>
      </w:r>
      <w:proofErr w:type="spellStart"/>
      <w:r w:rsidRPr="00DD3D9F">
        <w:rPr>
          <w:rFonts w:ascii="Arial" w:eastAsia="Times New Roman" w:hAnsi="Arial" w:cs="Arial"/>
          <w:sz w:val="19"/>
          <w:szCs w:val="19"/>
          <w:lang w:eastAsia="de-DE"/>
        </w:rPr>
        <w:t>Zelada</w:t>
      </w:r>
      <w:proofErr w:type="spellEnd"/>
    </w:p>
    <w:p w:rsidR="00DD3D9F" w:rsidRPr="00DD3D9F" w:rsidRDefault="00DD3D9F" w:rsidP="00DD3D9F">
      <w:pPr>
        <w:spacing w:after="0" w:line="240" w:lineRule="auto"/>
        <w:rPr>
          <w:rFonts w:ascii="Times New Roman" w:eastAsia="Times New Roman" w:hAnsi="Times New Roman" w:cs="Times New Roman"/>
          <w:sz w:val="24"/>
          <w:szCs w:val="24"/>
          <w:lang w:eastAsia="de-DE"/>
        </w:rPr>
      </w:pPr>
    </w:p>
    <w:p w:rsidR="00DD3D9F" w:rsidRPr="00DD3D9F" w:rsidRDefault="00DD3D9F" w:rsidP="00DD3D9F">
      <w:pPr>
        <w:shd w:val="clear" w:color="auto" w:fill="FFFFFF"/>
        <w:spacing w:after="336" w:line="432" w:lineRule="atLeast"/>
        <w:rPr>
          <w:rFonts w:ascii="Arial" w:eastAsia="Times New Roman" w:hAnsi="Arial" w:cs="Arial"/>
          <w:color w:val="222222"/>
          <w:sz w:val="19"/>
          <w:szCs w:val="19"/>
          <w:lang w:eastAsia="de-DE"/>
        </w:rPr>
      </w:pPr>
      <w:r w:rsidRPr="00DD3D9F">
        <w:rPr>
          <w:rFonts w:ascii="Arial" w:eastAsia="Times New Roman" w:hAnsi="Arial" w:cs="Arial"/>
          <w:color w:val="222222"/>
          <w:sz w:val="19"/>
          <w:szCs w:val="19"/>
          <w:lang w:eastAsia="de-DE"/>
        </w:rPr>
        <w:t>Lautes Gelächter, phasenweises Chaos, kaum jemand, der für mehr als ein paar Sekunden auf seinem Stuhl sitzt: Ein Zustand, den die meisten Lehrer wohl nicht nur in ihren Alpträumen erleben, sondern der sie manchmal auch im Unterricht an die Grenzen der Belastbarkeit treibt und den Stresspegel erhöht.</w:t>
      </w:r>
    </w:p>
    <w:p w:rsidR="00DD3D9F" w:rsidRPr="00DD3D9F" w:rsidRDefault="00DD3D9F" w:rsidP="00DD3D9F">
      <w:pPr>
        <w:shd w:val="clear" w:color="auto" w:fill="FFFFFF"/>
        <w:spacing w:after="336" w:line="432" w:lineRule="atLeast"/>
        <w:rPr>
          <w:rFonts w:ascii="Arial" w:eastAsia="Times New Roman" w:hAnsi="Arial" w:cs="Arial"/>
          <w:color w:val="222222"/>
          <w:sz w:val="19"/>
          <w:szCs w:val="19"/>
          <w:lang w:eastAsia="de-DE"/>
        </w:rPr>
      </w:pPr>
      <w:r w:rsidRPr="00DD3D9F">
        <w:rPr>
          <w:rFonts w:ascii="Arial" w:eastAsia="Times New Roman" w:hAnsi="Arial" w:cs="Arial"/>
          <w:color w:val="222222"/>
          <w:sz w:val="19"/>
          <w:szCs w:val="19"/>
          <w:lang w:eastAsia="de-DE"/>
        </w:rPr>
        <w:t xml:space="preserve">Die Pädagogen, die Claudia </w:t>
      </w:r>
      <w:proofErr w:type="spellStart"/>
      <w:r w:rsidRPr="00DD3D9F">
        <w:rPr>
          <w:rFonts w:ascii="Arial" w:eastAsia="Times New Roman" w:hAnsi="Arial" w:cs="Arial"/>
          <w:color w:val="222222"/>
          <w:sz w:val="19"/>
          <w:szCs w:val="19"/>
          <w:lang w:eastAsia="de-DE"/>
        </w:rPr>
        <w:t>Böschels</w:t>
      </w:r>
      <w:proofErr w:type="spellEnd"/>
      <w:r w:rsidRPr="00DD3D9F">
        <w:rPr>
          <w:rFonts w:ascii="Arial" w:eastAsia="Times New Roman" w:hAnsi="Arial" w:cs="Arial"/>
          <w:color w:val="222222"/>
          <w:sz w:val="19"/>
          <w:szCs w:val="19"/>
          <w:lang w:eastAsia="de-DE"/>
        </w:rPr>
        <w:t xml:space="preserve"> Fortbildung in der Grundschule Seeackerstraße beiwohnten, mussten jedoch feststellen, dass genau das für die Lehrerin und Sportwissenschaftlerin der Idealzustand ist. Das von </w:t>
      </w:r>
      <w:proofErr w:type="spellStart"/>
      <w:r w:rsidRPr="00DD3D9F">
        <w:rPr>
          <w:rFonts w:ascii="Arial" w:eastAsia="Times New Roman" w:hAnsi="Arial" w:cs="Arial"/>
          <w:color w:val="222222"/>
          <w:sz w:val="19"/>
          <w:szCs w:val="19"/>
          <w:lang w:eastAsia="de-DE"/>
        </w:rPr>
        <w:t>Böschel</w:t>
      </w:r>
      <w:proofErr w:type="spellEnd"/>
      <w:r w:rsidRPr="00DD3D9F">
        <w:rPr>
          <w:rFonts w:ascii="Arial" w:eastAsia="Times New Roman" w:hAnsi="Arial" w:cs="Arial"/>
          <w:color w:val="222222"/>
          <w:sz w:val="19"/>
          <w:szCs w:val="19"/>
          <w:lang w:eastAsia="de-DE"/>
        </w:rPr>
        <w:t xml:space="preserve"> initiierte Programm soll über Bewegung im Unterricht und beim Lernen Stress reduzieren. Die Lehrer mussten sich dann auch gleich mal von ihren Stühlen erheben und an diversen Bewegungsspielen teilnehmen.</w:t>
      </w:r>
    </w:p>
    <w:p w:rsidR="00DD3D9F" w:rsidRPr="00DD3D9F" w:rsidRDefault="00DD3D9F" w:rsidP="00DD3D9F">
      <w:pPr>
        <w:shd w:val="clear" w:color="auto" w:fill="FFFFFF"/>
        <w:spacing w:before="144" w:after="120" w:line="240" w:lineRule="auto"/>
        <w:outlineLvl w:val="3"/>
        <w:rPr>
          <w:rFonts w:ascii="Arial" w:eastAsia="Times New Roman" w:hAnsi="Arial" w:cs="Arial"/>
          <w:b/>
          <w:bCs/>
          <w:color w:val="0A50AE"/>
          <w:sz w:val="26"/>
          <w:szCs w:val="26"/>
          <w:lang w:eastAsia="de-DE"/>
        </w:rPr>
      </w:pPr>
      <w:r w:rsidRPr="00DD3D9F">
        <w:rPr>
          <w:rFonts w:ascii="Arial" w:eastAsia="Times New Roman" w:hAnsi="Arial" w:cs="Arial"/>
          <w:b/>
          <w:bCs/>
          <w:color w:val="0A50AE"/>
          <w:sz w:val="26"/>
          <w:szCs w:val="26"/>
          <w:lang w:eastAsia="de-DE"/>
        </w:rPr>
        <w:t>Gelassen agieren</w:t>
      </w:r>
    </w:p>
    <w:p w:rsidR="00DD3D9F" w:rsidRPr="00DD3D9F" w:rsidRDefault="00DD3D9F" w:rsidP="00DD3D9F">
      <w:pPr>
        <w:shd w:val="clear" w:color="auto" w:fill="FFFFFF"/>
        <w:spacing w:after="336" w:line="432" w:lineRule="atLeast"/>
        <w:rPr>
          <w:rFonts w:ascii="Arial" w:eastAsia="Times New Roman" w:hAnsi="Arial" w:cs="Arial"/>
          <w:color w:val="222222"/>
          <w:sz w:val="19"/>
          <w:szCs w:val="19"/>
          <w:lang w:eastAsia="de-DE"/>
        </w:rPr>
      </w:pPr>
      <w:r w:rsidRPr="00DD3D9F">
        <w:rPr>
          <w:rFonts w:ascii="Arial" w:eastAsia="Times New Roman" w:hAnsi="Arial" w:cs="Arial"/>
          <w:color w:val="222222"/>
          <w:sz w:val="19"/>
          <w:szCs w:val="19"/>
          <w:lang w:eastAsia="de-DE"/>
        </w:rPr>
        <w:t xml:space="preserve">Ob Sitzplatzwechsel, Balance-Übungen auf Klebestreifen auf dem Boden oder Gruppenübungen, bei denen sich zwei Teams jeweils an den Armen einhaken, Fragen beantworten, und dabei einen Schritt nach vorne oder nach hinten machen – die Vorgabe von </w:t>
      </w:r>
      <w:proofErr w:type="spellStart"/>
      <w:r w:rsidRPr="00DD3D9F">
        <w:rPr>
          <w:rFonts w:ascii="Arial" w:eastAsia="Times New Roman" w:hAnsi="Arial" w:cs="Arial"/>
          <w:color w:val="222222"/>
          <w:sz w:val="19"/>
          <w:szCs w:val="19"/>
          <w:lang w:eastAsia="de-DE"/>
        </w:rPr>
        <w:t>Böschel</w:t>
      </w:r>
      <w:proofErr w:type="spellEnd"/>
      <w:r w:rsidRPr="00DD3D9F">
        <w:rPr>
          <w:rFonts w:ascii="Arial" w:eastAsia="Times New Roman" w:hAnsi="Arial" w:cs="Arial"/>
          <w:color w:val="222222"/>
          <w:sz w:val="19"/>
          <w:szCs w:val="19"/>
          <w:lang w:eastAsia="de-DE"/>
        </w:rPr>
        <w:t xml:space="preserve"> wurde schnell deutlich: Bewegung hilft beim Denken und kann dafür </w:t>
      </w:r>
      <w:r w:rsidRPr="00DD3D9F">
        <w:rPr>
          <w:rFonts w:ascii="Arial" w:eastAsia="Times New Roman" w:hAnsi="Arial" w:cs="Arial"/>
          <w:color w:val="222222"/>
          <w:sz w:val="19"/>
          <w:szCs w:val="19"/>
          <w:lang w:eastAsia="de-DE"/>
        </w:rPr>
        <w:lastRenderedPageBreak/>
        <w:t>sorgen, dass alle Beteiligten im Unterricht gelassener agieren. Dabei geht es nicht etwa darum, sich zu verausgaben, sondern dem natürlichen Bewegungsdrang des Körpers freien Lauf zu lassen.</w:t>
      </w:r>
    </w:p>
    <w:p w:rsidR="00DD3D9F" w:rsidRPr="00DD3D9F" w:rsidRDefault="00DD3D9F" w:rsidP="00DD3D9F">
      <w:pPr>
        <w:shd w:val="clear" w:color="auto" w:fill="FFFFFF"/>
        <w:spacing w:after="336" w:line="432" w:lineRule="atLeast"/>
        <w:rPr>
          <w:rFonts w:ascii="Arial" w:eastAsia="Times New Roman" w:hAnsi="Arial" w:cs="Arial"/>
          <w:color w:val="222222"/>
          <w:sz w:val="19"/>
          <w:szCs w:val="19"/>
          <w:lang w:eastAsia="de-DE"/>
        </w:rPr>
      </w:pPr>
      <w:proofErr w:type="spellStart"/>
      <w:r w:rsidRPr="00DD3D9F">
        <w:rPr>
          <w:rFonts w:ascii="Arial" w:eastAsia="Times New Roman" w:hAnsi="Arial" w:cs="Arial"/>
          <w:color w:val="222222"/>
          <w:sz w:val="19"/>
          <w:szCs w:val="19"/>
          <w:lang w:eastAsia="de-DE"/>
        </w:rPr>
        <w:t>Böschel</w:t>
      </w:r>
      <w:proofErr w:type="spellEnd"/>
      <w:r w:rsidRPr="00DD3D9F">
        <w:rPr>
          <w:rFonts w:ascii="Arial" w:eastAsia="Times New Roman" w:hAnsi="Arial" w:cs="Arial"/>
          <w:color w:val="222222"/>
          <w:sz w:val="19"/>
          <w:szCs w:val="19"/>
          <w:lang w:eastAsia="de-DE"/>
        </w:rPr>
        <w:t xml:space="preserve"> betont: Die moderne Gehirnforschung zeige klar auf, dass allein Bewegung Stress abbaut, </w:t>
      </w:r>
      <w:proofErr w:type="spellStart"/>
      <w:r w:rsidRPr="00DD3D9F">
        <w:rPr>
          <w:rFonts w:ascii="Arial" w:eastAsia="Times New Roman" w:hAnsi="Arial" w:cs="Arial"/>
          <w:color w:val="222222"/>
          <w:sz w:val="19"/>
          <w:szCs w:val="19"/>
          <w:lang w:eastAsia="de-DE"/>
        </w:rPr>
        <w:t>Synapsenverbindungen</w:t>
      </w:r>
      <w:proofErr w:type="spellEnd"/>
      <w:r w:rsidRPr="00DD3D9F">
        <w:rPr>
          <w:rFonts w:ascii="Arial" w:eastAsia="Times New Roman" w:hAnsi="Arial" w:cs="Arial"/>
          <w:color w:val="222222"/>
          <w:sz w:val="19"/>
          <w:szCs w:val="19"/>
          <w:lang w:eastAsia="de-DE"/>
        </w:rPr>
        <w:t xml:space="preserve"> schafft und sogar neue Gehirnzellen produziert. Da entsprechende Übungen auch heutzutage im Unterricht eher selten sind, will sie mit ihren Fortbildungen bei Lehrkräften mehr Bewusstsein dafür schaffen, was die Mobilmachung des Körpers zu leisten imstande ist — und wie viel entspannter und effektiver Unterrichtsprozesse dadurch ablaufen könnten.</w:t>
      </w:r>
    </w:p>
    <w:p w:rsidR="00DD3D9F" w:rsidRPr="00DD3D9F" w:rsidRDefault="00DD3D9F" w:rsidP="00DD3D9F">
      <w:pPr>
        <w:shd w:val="clear" w:color="auto" w:fill="FFFFFF"/>
        <w:spacing w:after="336" w:line="432" w:lineRule="atLeast"/>
        <w:rPr>
          <w:rFonts w:ascii="Arial" w:eastAsia="Times New Roman" w:hAnsi="Arial" w:cs="Arial"/>
          <w:color w:val="222222"/>
          <w:sz w:val="19"/>
          <w:szCs w:val="19"/>
          <w:lang w:eastAsia="de-DE"/>
        </w:rPr>
      </w:pPr>
      <w:r w:rsidRPr="00DD3D9F">
        <w:rPr>
          <w:rFonts w:ascii="Arial" w:eastAsia="Times New Roman" w:hAnsi="Arial" w:cs="Arial"/>
          <w:color w:val="222222"/>
          <w:sz w:val="19"/>
          <w:szCs w:val="19"/>
          <w:lang w:eastAsia="de-DE"/>
        </w:rPr>
        <w:t xml:space="preserve">"Das Gehirn macht dicht, wenn es zu viel Stress hat, und das Einzige, das dagegen hilft, ist Bewegung", erklärt sie. Deshalb zeigt sie den Lehrern zahlreiche dieser Übungen, die sie zwischendurch in die Unterrichtsstunden integrieren können. Sie beeinflussen den Lernprozess positiv, </w:t>
      </w:r>
      <w:proofErr w:type="gramStart"/>
      <w:r w:rsidRPr="00DD3D9F">
        <w:rPr>
          <w:rFonts w:ascii="Arial" w:eastAsia="Times New Roman" w:hAnsi="Arial" w:cs="Arial"/>
          <w:color w:val="222222"/>
          <w:sz w:val="19"/>
          <w:szCs w:val="19"/>
          <w:lang w:eastAsia="de-DE"/>
        </w:rPr>
        <w:t>heißt es</w:t>
      </w:r>
      <w:proofErr w:type="gramEnd"/>
      <w:r w:rsidRPr="00DD3D9F">
        <w:rPr>
          <w:rFonts w:ascii="Arial" w:eastAsia="Times New Roman" w:hAnsi="Arial" w:cs="Arial"/>
          <w:color w:val="222222"/>
          <w:sz w:val="19"/>
          <w:szCs w:val="19"/>
          <w:lang w:eastAsia="de-DE"/>
        </w:rPr>
        <w:t>, steigern die Aufnahmefähigkeit, stärken die Körperwahrnehmung, verbessern die Konzentration – und wirken sich darüber hinaus förderlich auf das soziale Miteinander aus.</w:t>
      </w:r>
    </w:p>
    <w:p w:rsidR="00DD3D9F" w:rsidRPr="00DD3D9F" w:rsidRDefault="00DD3D9F" w:rsidP="00DD3D9F">
      <w:pPr>
        <w:shd w:val="clear" w:color="auto" w:fill="FFFFFF"/>
        <w:spacing w:after="336" w:line="432" w:lineRule="atLeast"/>
        <w:rPr>
          <w:rFonts w:ascii="Arial" w:eastAsia="Times New Roman" w:hAnsi="Arial" w:cs="Arial"/>
          <w:color w:val="222222"/>
          <w:sz w:val="19"/>
          <w:szCs w:val="19"/>
          <w:lang w:eastAsia="de-DE"/>
        </w:rPr>
      </w:pPr>
      <w:r w:rsidRPr="00DD3D9F">
        <w:rPr>
          <w:rFonts w:ascii="Arial" w:eastAsia="Times New Roman" w:hAnsi="Arial" w:cs="Arial"/>
          <w:color w:val="222222"/>
          <w:sz w:val="19"/>
          <w:szCs w:val="19"/>
          <w:lang w:eastAsia="de-DE"/>
        </w:rPr>
        <w:t xml:space="preserve">Claudia </w:t>
      </w:r>
      <w:proofErr w:type="spellStart"/>
      <w:r w:rsidRPr="00DD3D9F">
        <w:rPr>
          <w:rFonts w:ascii="Arial" w:eastAsia="Times New Roman" w:hAnsi="Arial" w:cs="Arial"/>
          <w:color w:val="222222"/>
          <w:sz w:val="19"/>
          <w:szCs w:val="19"/>
          <w:lang w:eastAsia="de-DE"/>
        </w:rPr>
        <w:t>Böschel</w:t>
      </w:r>
      <w:proofErr w:type="spellEnd"/>
      <w:r w:rsidRPr="00DD3D9F">
        <w:rPr>
          <w:rFonts w:ascii="Arial" w:eastAsia="Times New Roman" w:hAnsi="Arial" w:cs="Arial"/>
          <w:color w:val="222222"/>
          <w:sz w:val="19"/>
          <w:szCs w:val="19"/>
          <w:lang w:eastAsia="de-DE"/>
        </w:rPr>
        <w:t xml:space="preserve"> hat das Projekt bereits des Öfteren erfolgreich durchgeführt und darüber auch ein Buch geschrieben: "Fremdsprachen in Bewegung." Das macht sie zu einer gefragten Expertin. Ihre Fortbildungen werden nicht nur in Deutschland gebucht – gerade kam sie aus Paris zurück. An Goethe-Instituten gibt die Deutschlehrerin zudem die Fortbildung "Deutsch in Bewegung" – die Übungen seien jedoch auf alle Fächer übertragbar.</w:t>
      </w:r>
    </w:p>
    <w:p w:rsidR="00DD3D9F" w:rsidRPr="00DD3D9F" w:rsidRDefault="00DD3D9F" w:rsidP="00DD3D9F">
      <w:pPr>
        <w:shd w:val="clear" w:color="auto" w:fill="FFFFFF"/>
        <w:spacing w:before="144" w:after="120" w:line="240" w:lineRule="auto"/>
        <w:outlineLvl w:val="3"/>
        <w:rPr>
          <w:rFonts w:ascii="Arial" w:eastAsia="Times New Roman" w:hAnsi="Arial" w:cs="Arial"/>
          <w:b/>
          <w:bCs/>
          <w:color w:val="0A50AE"/>
          <w:sz w:val="26"/>
          <w:szCs w:val="26"/>
          <w:lang w:eastAsia="de-DE"/>
        </w:rPr>
      </w:pPr>
      <w:r w:rsidRPr="00DD3D9F">
        <w:rPr>
          <w:rFonts w:ascii="Arial" w:eastAsia="Times New Roman" w:hAnsi="Arial" w:cs="Arial"/>
          <w:b/>
          <w:bCs/>
          <w:color w:val="0A50AE"/>
          <w:sz w:val="26"/>
          <w:szCs w:val="26"/>
          <w:lang w:eastAsia="de-DE"/>
        </w:rPr>
        <w:t>Projekte in Planung</w:t>
      </w:r>
    </w:p>
    <w:p w:rsidR="00DD3D9F" w:rsidRPr="00DD3D9F" w:rsidRDefault="00DD3D9F" w:rsidP="00DD3D9F">
      <w:pPr>
        <w:shd w:val="clear" w:color="auto" w:fill="FFFFFF"/>
        <w:spacing w:after="336" w:line="432" w:lineRule="atLeast"/>
        <w:rPr>
          <w:rFonts w:ascii="Arial" w:eastAsia="Times New Roman" w:hAnsi="Arial" w:cs="Arial"/>
          <w:color w:val="222222"/>
          <w:sz w:val="19"/>
          <w:szCs w:val="19"/>
          <w:lang w:eastAsia="de-DE"/>
        </w:rPr>
      </w:pPr>
      <w:r w:rsidRPr="00DD3D9F">
        <w:rPr>
          <w:rFonts w:ascii="Arial" w:eastAsia="Times New Roman" w:hAnsi="Arial" w:cs="Arial"/>
          <w:color w:val="222222"/>
          <w:sz w:val="19"/>
          <w:szCs w:val="19"/>
          <w:lang w:eastAsia="de-DE"/>
        </w:rPr>
        <w:t>Fürths Bürgermeister und Schulreferent Markus Braun, der ebenfalls bei einigen Übungen mitmachte und früher selbst als Lehrer tätig war, fand die Aktion äußerst gelungen. "Wenn man mehr Bewegung in den Unterricht bringt, dann steigert man auch die Qualität des Unterrichts und die Möglichkeiten für junge Menschen", meint er.</w:t>
      </w:r>
    </w:p>
    <w:p w:rsidR="00DD3D9F" w:rsidRPr="00DD3D9F" w:rsidRDefault="00DD3D9F" w:rsidP="00DD3D9F">
      <w:pPr>
        <w:shd w:val="clear" w:color="auto" w:fill="FFFFFF"/>
        <w:spacing w:after="336" w:line="432" w:lineRule="atLeast"/>
        <w:rPr>
          <w:rFonts w:ascii="Arial" w:eastAsia="Times New Roman" w:hAnsi="Arial" w:cs="Arial"/>
          <w:color w:val="222222"/>
          <w:sz w:val="19"/>
          <w:szCs w:val="19"/>
          <w:lang w:eastAsia="de-DE"/>
        </w:rPr>
      </w:pPr>
      <w:r w:rsidRPr="00DD3D9F">
        <w:rPr>
          <w:rFonts w:ascii="Arial" w:eastAsia="Times New Roman" w:hAnsi="Arial" w:cs="Arial"/>
          <w:color w:val="222222"/>
          <w:sz w:val="19"/>
          <w:szCs w:val="19"/>
          <w:lang w:eastAsia="de-DE"/>
        </w:rPr>
        <w:t xml:space="preserve">Dass Claudia </w:t>
      </w:r>
      <w:proofErr w:type="spellStart"/>
      <w:r w:rsidRPr="00DD3D9F">
        <w:rPr>
          <w:rFonts w:ascii="Arial" w:eastAsia="Times New Roman" w:hAnsi="Arial" w:cs="Arial"/>
          <w:color w:val="222222"/>
          <w:sz w:val="19"/>
          <w:szCs w:val="19"/>
          <w:lang w:eastAsia="de-DE"/>
        </w:rPr>
        <w:t>Böschel</w:t>
      </w:r>
      <w:proofErr w:type="spellEnd"/>
      <w:r w:rsidRPr="00DD3D9F">
        <w:rPr>
          <w:rFonts w:ascii="Arial" w:eastAsia="Times New Roman" w:hAnsi="Arial" w:cs="Arial"/>
          <w:color w:val="222222"/>
          <w:sz w:val="19"/>
          <w:szCs w:val="19"/>
          <w:lang w:eastAsia="de-DE"/>
        </w:rPr>
        <w:t xml:space="preserve"> nach Fürth kam, das ist dem Verfügungsfonds der Techniker Krankenkasse zu verdanken, der seit Jahren zahlreiche dieser Mikroprojekte in verschiedenen Einrichtungen, Schulen und Institutionen der Stadt fördert; bisher waren es bereits 54 solcher Initiativen. Weil diese Hilfe auch künftig bestehen bleibt, befinden sich weitere Vorhaben in Planung.</w:t>
      </w:r>
    </w:p>
    <w:p w:rsidR="00DD3D9F" w:rsidRPr="00DD3D9F" w:rsidRDefault="00DD3D9F" w:rsidP="00DD3D9F">
      <w:pPr>
        <w:shd w:val="clear" w:color="auto" w:fill="FFFFFF"/>
        <w:spacing w:after="336" w:line="432" w:lineRule="atLeast"/>
        <w:rPr>
          <w:rFonts w:ascii="Arial" w:eastAsia="Times New Roman" w:hAnsi="Arial" w:cs="Arial"/>
          <w:color w:val="222222"/>
          <w:sz w:val="19"/>
          <w:szCs w:val="19"/>
          <w:lang w:eastAsia="de-DE"/>
        </w:rPr>
      </w:pPr>
      <w:r w:rsidRPr="00DD3D9F">
        <w:rPr>
          <w:rFonts w:ascii="Arial" w:eastAsia="Times New Roman" w:hAnsi="Arial" w:cs="Arial"/>
          <w:color w:val="222222"/>
          <w:sz w:val="19"/>
          <w:szCs w:val="19"/>
          <w:lang w:eastAsia="de-DE"/>
        </w:rPr>
        <w:t xml:space="preserve">Das Spektrum erstreckt sich dabei von Ernährung und Bewegung über seelische Gesundheit bis hin zur Gewalt- und Suchtprävention. Die Projekte werden von Eva </w:t>
      </w:r>
      <w:proofErr w:type="spellStart"/>
      <w:r w:rsidRPr="00DD3D9F">
        <w:rPr>
          <w:rFonts w:ascii="Arial" w:eastAsia="Times New Roman" w:hAnsi="Arial" w:cs="Arial"/>
          <w:color w:val="222222"/>
          <w:sz w:val="19"/>
          <w:szCs w:val="19"/>
          <w:lang w:eastAsia="de-DE"/>
        </w:rPr>
        <w:t>Göttlein</w:t>
      </w:r>
      <w:proofErr w:type="spellEnd"/>
      <w:r w:rsidRPr="00DD3D9F">
        <w:rPr>
          <w:rFonts w:ascii="Arial" w:eastAsia="Times New Roman" w:hAnsi="Arial" w:cs="Arial"/>
          <w:color w:val="222222"/>
          <w:sz w:val="19"/>
          <w:szCs w:val="19"/>
          <w:lang w:eastAsia="de-DE"/>
        </w:rPr>
        <w:t xml:space="preserve">, Geschäftsstellenleiterin der Gesundheitsregion Fürth, in Zusammenarbeit mit </w:t>
      </w:r>
      <w:proofErr w:type="gramStart"/>
      <w:r w:rsidRPr="00DD3D9F">
        <w:rPr>
          <w:rFonts w:ascii="Arial" w:eastAsia="Times New Roman" w:hAnsi="Arial" w:cs="Arial"/>
          <w:color w:val="222222"/>
          <w:sz w:val="19"/>
          <w:szCs w:val="19"/>
          <w:lang w:eastAsia="de-DE"/>
        </w:rPr>
        <w:t>dem federführenden städtische Referat</w:t>
      </w:r>
      <w:proofErr w:type="gramEnd"/>
      <w:r w:rsidRPr="00DD3D9F">
        <w:rPr>
          <w:rFonts w:ascii="Arial" w:eastAsia="Times New Roman" w:hAnsi="Arial" w:cs="Arial"/>
          <w:color w:val="222222"/>
          <w:sz w:val="19"/>
          <w:szCs w:val="19"/>
          <w:lang w:eastAsia="de-DE"/>
        </w:rPr>
        <w:t xml:space="preserve"> für Schule, Bildung und Sport betreut.  </w:t>
      </w:r>
    </w:p>
    <w:p w:rsidR="00DD3D9F" w:rsidRPr="00DD3D9F" w:rsidRDefault="00DD3D9F" w:rsidP="00DD3D9F">
      <w:pPr>
        <w:shd w:val="clear" w:color="auto" w:fill="FFFFFF"/>
        <w:spacing w:after="0" w:line="432" w:lineRule="atLeast"/>
        <w:ind w:left="75" w:right="75"/>
        <w:rPr>
          <w:rFonts w:ascii="Arial" w:eastAsia="Times New Roman" w:hAnsi="Arial" w:cs="Arial"/>
          <w:color w:val="222222"/>
          <w:lang w:eastAsia="de-DE"/>
        </w:rPr>
      </w:pPr>
      <w:r w:rsidRPr="00DD3D9F">
        <w:rPr>
          <w:rFonts w:ascii="Arial" w:eastAsia="Times New Roman" w:hAnsi="Arial" w:cs="Arial"/>
          <w:color w:val="222222"/>
          <w:lang w:eastAsia="de-DE"/>
        </w:rPr>
        <w:t>SEBASTIAN ZELADA</w:t>
      </w:r>
    </w:p>
    <w:p w:rsidR="00DD3D9F" w:rsidRPr="00DD3D9F" w:rsidRDefault="00DD3D9F" w:rsidP="00DD3D9F">
      <w:pPr>
        <w:shd w:val="clear" w:color="auto" w:fill="FFFFFF"/>
        <w:spacing w:after="150" w:line="240" w:lineRule="auto"/>
        <w:rPr>
          <w:rFonts w:ascii="Arial" w:eastAsia="Times New Roman" w:hAnsi="Arial" w:cs="Arial"/>
          <w:color w:val="222222"/>
          <w:sz w:val="28"/>
          <w:szCs w:val="28"/>
          <w:lang w:eastAsia="de-DE"/>
        </w:rPr>
      </w:pPr>
      <w:r w:rsidRPr="00DD3D9F">
        <w:rPr>
          <w:rFonts w:ascii="Arial" w:eastAsia="Times New Roman" w:hAnsi="Arial" w:cs="Arial"/>
          <w:noProof/>
          <w:color w:val="222222"/>
          <w:sz w:val="28"/>
          <w:szCs w:val="28"/>
          <w:lang w:eastAsia="de-DE"/>
        </w:rPr>
        <w:lastRenderedPageBreak/>
        <w:drawing>
          <wp:inline distT="0" distB="0" distL="0" distR="0" wp14:anchorId="713D4172" wp14:editId="74D8AD28">
            <wp:extent cx="1314450" cy="419100"/>
            <wp:effectExtent l="0" t="0" r="0" b="0"/>
            <wp:docPr id="10" name="Bild 10" descr="http://www.nordbayern.de/img/nb/brand/brand-50-fuer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ordbayern.de/img/nb/brand/brand-50-fuerth.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419100"/>
                    </a:xfrm>
                    <a:prstGeom prst="rect">
                      <a:avLst/>
                    </a:prstGeom>
                    <a:noFill/>
                    <a:ln>
                      <a:noFill/>
                    </a:ln>
                  </pic:spPr>
                </pic:pic>
              </a:graphicData>
            </a:graphic>
          </wp:inline>
        </w:drawing>
      </w:r>
    </w:p>
    <w:p w:rsidR="00C465B3" w:rsidRDefault="00C465B3"/>
    <w:sectPr w:rsidR="00C465B3" w:rsidSect="006F3A9D">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C277C"/>
    <w:multiLevelType w:val="multilevel"/>
    <w:tmpl w:val="F2D2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9F"/>
    <w:rsid w:val="006F3A9D"/>
    <w:rsid w:val="00875926"/>
    <w:rsid w:val="009D3A4B"/>
    <w:rsid w:val="00A05BAD"/>
    <w:rsid w:val="00C347AC"/>
    <w:rsid w:val="00C465B3"/>
    <w:rsid w:val="00C95235"/>
    <w:rsid w:val="00DD3D9F"/>
    <w:rsid w:val="00E74E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A926"/>
  <w15:chartTrackingRefBased/>
  <w15:docId w15:val="{1757519D-8D51-40B1-B284-B3F4849A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548202">
      <w:bodyDiv w:val="1"/>
      <w:marLeft w:val="0"/>
      <w:marRight w:val="0"/>
      <w:marTop w:val="0"/>
      <w:marBottom w:val="0"/>
      <w:divBdr>
        <w:top w:val="none" w:sz="0" w:space="0" w:color="auto"/>
        <w:left w:val="none" w:sz="0" w:space="0" w:color="auto"/>
        <w:bottom w:val="none" w:sz="0" w:space="0" w:color="auto"/>
        <w:right w:val="none" w:sz="0" w:space="0" w:color="auto"/>
      </w:divBdr>
      <w:divsChild>
        <w:div w:id="44381225">
          <w:marLeft w:val="0"/>
          <w:marRight w:val="220"/>
          <w:marTop w:val="0"/>
          <w:marBottom w:val="168"/>
          <w:divBdr>
            <w:top w:val="none" w:sz="0" w:space="0" w:color="auto"/>
            <w:left w:val="none" w:sz="0" w:space="0" w:color="auto"/>
            <w:bottom w:val="none" w:sz="0" w:space="0" w:color="auto"/>
            <w:right w:val="none" w:sz="0" w:space="0" w:color="auto"/>
          </w:divBdr>
        </w:div>
        <w:div w:id="679167005">
          <w:marLeft w:val="0"/>
          <w:marRight w:val="0"/>
          <w:marTop w:val="150"/>
          <w:marBottom w:val="150"/>
          <w:divBdr>
            <w:top w:val="none" w:sz="0" w:space="0" w:color="auto"/>
            <w:left w:val="none" w:sz="0" w:space="0" w:color="auto"/>
            <w:bottom w:val="single" w:sz="6" w:space="0" w:color="CCCCCC"/>
            <w:right w:val="none" w:sz="0" w:space="0" w:color="auto"/>
          </w:divBdr>
        </w:div>
        <w:div w:id="1484856264">
          <w:marLeft w:val="0"/>
          <w:marRight w:val="0"/>
          <w:marTop w:val="0"/>
          <w:marBottom w:val="240"/>
          <w:divBdr>
            <w:top w:val="none" w:sz="0" w:space="0" w:color="auto"/>
            <w:left w:val="none" w:sz="0" w:space="0" w:color="auto"/>
            <w:bottom w:val="none" w:sz="0" w:space="0" w:color="auto"/>
            <w:right w:val="none" w:sz="0" w:space="0" w:color="auto"/>
          </w:divBdr>
          <w:divsChild>
            <w:div w:id="688726154">
              <w:marLeft w:val="0"/>
              <w:marRight w:val="0"/>
              <w:marTop w:val="0"/>
              <w:marBottom w:val="0"/>
              <w:divBdr>
                <w:top w:val="none" w:sz="0" w:space="0" w:color="auto"/>
                <w:left w:val="none" w:sz="0" w:space="0" w:color="auto"/>
                <w:bottom w:val="none" w:sz="0" w:space="0" w:color="auto"/>
                <w:right w:val="none" w:sz="0" w:space="0" w:color="auto"/>
              </w:divBdr>
              <w:divsChild>
                <w:div w:id="535586904">
                  <w:marLeft w:val="0"/>
                  <w:marRight w:val="88"/>
                  <w:marTop w:val="0"/>
                  <w:marBottom w:val="0"/>
                  <w:divBdr>
                    <w:top w:val="none" w:sz="0" w:space="0" w:color="auto"/>
                    <w:left w:val="none" w:sz="0" w:space="0" w:color="auto"/>
                    <w:bottom w:val="none" w:sz="0" w:space="0" w:color="auto"/>
                    <w:right w:val="none" w:sz="0" w:space="0" w:color="auto"/>
                  </w:divBdr>
                  <w:divsChild>
                    <w:div w:id="1703167238">
                      <w:marLeft w:val="0"/>
                      <w:marRight w:val="0"/>
                      <w:marTop w:val="0"/>
                      <w:marBottom w:val="0"/>
                      <w:divBdr>
                        <w:top w:val="none" w:sz="0" w:space="0" w:color="auto"/>
                        <w:left w:val="none" w:sz="0" w:space="0" w:color="auto"/>
                        <w:bottom w:val="none" w:sz="0" w:space="0" w:color="auto"/>
                        <w:right w:val="none" w:sz="0" w:space="0" w:color="auto"/>
                      </w:divBdr>
                    </w:div>
                    <w:div w:id="318651533">
                      <w:marLeft w:val="0"/>
                      <w:marRight w:val="0"/>
                      <w:marTop w:val="0"/>
                      <w:marBottom w:val="0"/>
                      <w:divBdr>
                        <w:top w:val="none" w:sz="0" w:space="0" w:color="auto"/>
                        <w:left w:val="none" w:sz="0" w:space="0" w:color="auto"/>
                        <w:bottom w:val="none" w:sz="0" w:space="0" w:color="auto"/>
                        <w:right w:val="none" w:sz="0" w:space="0" w:color="auto"/>
                      </w:divBdr>
                    </w:div>
                    <w:div w:id="118647264">
                      <w:marLeft w:val="0"/>
                      <w:marRight w:val="0"/>
                      <w:marTop w:val="0"/>
                      <w:marBottom w:val="0"/>
                      <w:divBdr>
                        <w:top w:val="none" w:sz="0" w:space="0" w:color="auto"/>
                        <w:left w:val="none" w:sz="0" w:space="0" w:color="auto"/>
                        <w:bottom w:val="none" w:sz="0" w:space="0" w:color="auto"/>
                        <w:right w:val="none" w:sz="0" w:space="0" w:color="auto"/>
                      </w:divBdr>
                    </w:div>
                    <w:div w:id="1650356096">
                      <w:marLeft w:val="0"/>
                      <w:marRight w:val="0"/>
                      <w:marTop w:val="0"/>
                      <w:marBottom w:val="0"/>
                      <w:divBdr>
                        <w:top w:val="single" w:sz="2" w:space="0" w:color="E7E3E3"/>
                        <w:left w:val="single" w:sz="2" w:space="0" w:color="E7E3E3"/>
                        <w:bottom w:val="single" w:sz="2" w:space="0" w:color="E7E3E3"/>
                        <w:right w:val="single" w:sz="2" w:space="0" w:color="E7E3E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nordbayern.de/region/fuerth/nur-kein-stress-bewegung-hilft-im-unterricht-1.7008192?rssPage=UmVnaW9u#inline-content-de.nordbayern.content.image.AspectedImagePolicy@32024ec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3672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ClaudiaBoeschel</dc:creator>
  <cp:keywords/>
  <dc:description/>
  <cp:lastModifiedBy>ClaudiaBoeschel</cp:lastModifiedBy>
  <cp:revision>1</cp:revision>
  <dcterms:created xsi:type="dcterms:W3CDTF">2017-12-19T12:50:00Z</dcterms:created>
  <dcterms:modified xsi:type="dcterms:W3CDTF">2017-12-19T12:51:00Z</dcterms:modified>
</cp:coreProperties>
</file>